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004B" w14:textId="77777777" w:rsidR="00E000FC" w:rsidRPr="00D047AE" w:rsidRDefault="009719BE" w:rsidP="009719BE">
      <w:pPr>
        <w:jc w:val="right"/>
        <w:rPr>
          <w:b/>
          <w:i/>
          <w:iCs/>
        </w:rPr>
      </w:pPr>
      <w:r w:rsidRPr="00D047AE">
        <w:rPr>
          <w:b/>
          <w:i/>
          <w:iCs/>
        </w:rPr>
        <w:t xml:space="preserve">Obrazac </w:t>
      </w:r>
      <w:r w:rsidR="00C91127" w:rsidRPr="00D047AE">
        <w:rPr>
          <w:b/>
          <w:i/>
          <w:iCs/>
        </w:rPr>
        <w:t>IV</w:t>
      </w:r>
      <w:r w:rsidRPr="00D047AE">
        <w:rPr>
          <w:b/>
          <w:i/>
          <w:iCs/>
        </w:rPr>
        <w:t>.</w:t>
      </w:r>
    </w:p>
    <w:p w14:paraId="4FB51762" w14:textId="77777777" w:rsidR="009719BE" w:rsidRPr="009719BE" w:rsidRDefault="009719BE" w:rsidP="009719BE">
      <w:pPr>
        <w:jc w:val="right"/>
        <w:rPr>
          <w:rFonts w:asciiTheme="minorHAnsi" w:hAnsiTheme="minorHAnsi" w:cstheme="minorHAnsi"/>
          <w:bCs/>
        </w:rPr>
      </w:pPr>
    </w:p>
    <w:p w14:paraId="714EF825" w14:textId="77777777" w:rsidR="00122631" w:rsidRPr="00D047AE" w:rsidRDefault="00122631" w:rsidP="008B4898">
      <w:pPr>
        <w:spacing w:line="276" w:lineRule="auto"/>
        <w:ind w:left="360"/>
        <w:jc w:val="center"/>
        <w:rPr>
          <w:b/>
        </w:rPr>
      </w:pPr>
      <w:r w:rsidRPr="00D047AE">
        <w:rPr>
          <w:b/>
        </w:rPr>
        <w:t>I Z J A V A</w:t>
      </w:r>
    </w:p>
    <w:p w14:paraId="7D9292B5" w14:textId="77777777" w:rsidR="008B4898" w:rsidRPr="00D047AE" w:rsidRDefault="008B4898" w:rsidP="008B4898">
      <w:pPr>
        <w:spacing w:line="276" w:lineRule="auto"/>
        <w:ind w:left="360"/>
        <w:jc w:val="center"/>
        <w:rPr>
          <w:b/>
        </w:rPr>
      </w:pPr>
      <w:r w:rsidRPr="00D047AE">
        <w:rPr>
          <w:b/>
        </w:rPr>
        <w:t xml:space="preserve">o </w:t>
      </w:r>
      <w:r w:rsidR="00C91127" w:rsidRPr="00D047AE">
        <w:rPr>
          <w:b/>
        </w:rPr>
        <w:t>vlasništvu obiteljske kuće, stana ili druge nekretnine</w:t>
      </w:r>
    </w:p>
    <w:p w14:paraId="7B131FEA" w14:textId="77777777" w:rsidR="00C91127" w:rsidRPr="00D047AE" w:rsidRDefault="00C91127" w:rsidP="008B4898">
      <w:pPr>
        <w:spacing w:line="276" w:lineRule="auto"/>
        <w:ind w:left="360"/>
        <w:jc w:val="center"/>
        <w:rPr>
          <w:b/>
        </w:rPr>
      </w:pPr>
      <w:r w:rsidRPr="00D047AE">
        <w:rPr>
          <w:b/>
        </w:rPr>
        <w:t>pogodne za stanovanje</w:t>
      </w:r>
    </w:p>
    <w:p w14:paraId="27BC3F15" w14:textId="77777777" w:rsidR="00122631" w:rsidRPr="00D047AE" w:rsidRDefault="00122631" w:rsidP="00DA4D56">
      <w:pPr>
        <w:ind w:left="360"/>
        <w:jc w:val="center"/>
        <w:rPr>
          <w:b/>
          <w:sz w:val="22"/>
          <w:szCs w:val="22"/>
        </w:rPr>
      </w:pPr>
    </w:p>
    <w:p w14:paraId="7BCCD1D5" w14:textId="77777777" w:rsidR="00122631" w:rsidRPr="009719BE" w:rsidRDefault="00122631" w:rsidP="00DA4D56">
      <w:pPr>
        <w:ind w:left="360"/>
        <w:jc w:val="both"/>
        <w:rPr>
          <w:b/>
        </w:rPr>
      </w:pPr>
    </w:p>
    <w:p w14:paraId="7B9AC3F9" w14:textId="77777777" w:rsidR="00122631" w:rsidRPr="009719BE" w:rsidRDefault="00122631" w:rsidP="00DA4D56">
      <w:pPr>
        <w:ind w:left="360"/>
        <w:jc w:val="both"/>
      </w:pPr>
    </w:p>
    <w:p w14:paraId="7B5D215D" w14:textId="77777777" w:rsidR="00DA4D56" w:rsidRPr="009719BE" w:rsidRDefault="00122631" w:rsidP="009719BE">
      <w:pPr>
        <w:jc w:val="both"/>
      </w:pPr>
      <w:r w:rsidRPr="009719BE">
        <w:t>Ja</w:t>
      </w:r>
      <w:r w:rsidR="006A40B3" w:rsidRPr="009719BE">
        <w:t xml:space="preserve">, </w:t>
      </w:r>
      <w:r w:rsidR="00DA4D56" w:rsidRPr="009719BE">
        <w:t>________________________________  iz  ________________________</w:t>
      </w:r>
      <w:r w:rsidR="009719BE">
        <w:t>____________</w:t>
      </w:r>
      <w:r w:rsidR="00DA4D56" w:rsidRPr="009719BE">
        <w:t>,</w:t>
      </w:r>
    </w:p>
    <w:p w14:paraId="3ED5DB01" w14:textId="77777777" w:rsidR="00DA4D56" w:rsidRPr="00C91127" w:rsidRDefault="003B4D37" w:rsidP="009719BE">
      <w:pPr>
        <w:jc w:val="both"/>
        <w:rPr>
          <w:sz w:val="22"/>
          <w:szCs w:val="22"/>
        </w:rPr>
      </w:pPr>
      <w:r w:rsidRPr="009719BE">
        <w:tab/>
      </w:r>
      <w:r w:rsidR="009719BE">
        <w:t xml:space="preserve">        </w:t>
      </w:r>
      <w:r w:rsidRPr="00C91127">
        <w:rPr>
          <w:sz w:val="22"/>
          <w:szCs w:val="22"/>
        </w:rPr>
        <w:t>(ime i prezime)</w:t>
      </w:r>
      <w:r w:rsidR="009719BE">
        <w:tab/>
      </w:r>
      <w:r w:rsidR="009719BE">
        <w:tab/>
      </w:r>
      <w:r w:rsidR="009719BE">
        <w:tab/>
      </w:r>
      <w:r w:rsidR="009719BE">
        <w:tab/>
      </w:r>
      <w:r w:rsidR="009719BE">
        <w:tab/>
      </w:r>
      <w:r w:rsidR="009719BE" w:rsidRPr="00C91127">
        <w:rPr>
          <w:sz w:val="22"/>
          <w:szCs w:val="22"/>
        </w:rPr>
        <w:t>(adresa stanovanja)</w:t>
      </w:r>
    </w:p>
    <w:p w14:paraId="2D3F96B2" w14:textId="77777777" w:rsidR="003B4D37" w:rsidRPr="00C91127" w:rsidRDefault="003B4D37" w:rsidP="009719BE">
      <w:pPr>
        <w:jc w:val="both"/>
        <w:rPr>
          <w:sz w:val="22"/>
          <w:szCs w:val="22"/>
        </w:rPr>
      </w:pPr>
    </w:p>
    <w:p w14:paraId="7B8502A0" w14:textId="77777777" w:rsidR="009719BE" w:rsidRDefault="00DA4D56" w:rsidP="009719BE">
      <w:pPr>
        <w:jc w:val="both"/>
      </w:pPr>
      <w:r w:rsidRPr="009719BE">
        <w:t xml:space="preserve"> _____________________________</w:t>
      </w:r>
      <w:r w:rsidR="009719BE">
        <w:t>____</w:t>
      </w:r>
      <w:r w:rsidRPr="009719BE">
        <w:t xml:space="preserve">, </w:t>
      </w:r>
      <w:r w:rsidR="006A40B3" w:rsidRPr="009719BE">
        <w:t xml:space="preserve">kao podnositelj </w:t>
      </w:r>
      <w:r w:rsidR="009719BE">
        <w:t>prijave</w:t>
      </w:r>
      <w:r w:rsidR="006A40B3" w:rsidRPr="009719BE">
        <w:t xml:space="preserve"> </w:t>
      </w:r>
      <w:r w:rsidR="009719BE">
        <w:t xml:space="preserve">za bespovratno </w:t>
      </w:r>
    </w:p>
    <w:p w14:paraId="38C2BDC5" w14:textId="7380F7CE" w:rsidR="00C91127" w:rsidRDefault="009719BE" w:rsidP="009719BE">
      <w:pPr>
        <w:jc w:val="both"/>
        <w:rPr>
          <w:sz w:val="22"/>
          <w:szCs w:val="22"/>
        </w:rPr>
      </w:pPr>
      <w:r>
        <w:t xml:space="preserve">                     </w:t>
      </w:r>
      <w:r w:rsidRPr="00C91127">
        <w:rPr>
          <w:sz w:val="22"/>
          <w:szCs w:val="22"/>
        </w:rPr>
        <w:t>(OIB)</w:t>
      </w:r>
    </w:p>
    <w:p w14:paraId="35AF97A4" w14:textId="77777777" w:rsidR="00A112F4" w:rsidRDefault="00A112F4" w:rsidP="009719BE">
      <w:pPr>
        <w:jc w:val="both"/>
      </w:pPr>
    </w:p>
    <w:p w14:paraId="21F6FBF8" w14:textId="05D2C881" w:rsidR="006A40B3" w:rsidRPr="009719BE" w:rsidRDefault="009719BE" w:rsidP="009719BE">
      <w:pPr>
        <w:jc w:val="both"/>
      </w:pPr>
      <w:r>
        <w:t>sufinanciranje kupnje obiteljske kuće, stana i</w:t>
      </w:r>
      <w:r w:rsidR="00F85979">
        <w:t>li</w:t>
      </w:r>
      <w:r>
        <w:t xml:space="preserve"> građevinskog zemljišta na području Općine </w:t>
      </w:r>
      <w:proofErr w:type="spellStart"/>
      <w:r>
        <w:t>Ivankovo</w:t>
      </w:r>
      <w:proofErr w:type="spellEnd"/>
      <w:r>
        <w:t xml:space="preserve"> u 20</w:t>
      </w:r>
      <w:r w:rsidR="00B845CF">
        <w:t>2</w:t>
      </w:r>
      <w:r w:rsidR="007128B1">
        <w:t>1</w:t>
      </w:r>
      <w:r>
        <w:t>. godini</w:t>
      </w:r>
      <w:r w:rsidR="00F85979">
        <w:t>,</w:t>
      </w:r>
      <w:r w:rsidR="006A40B3" w:rsidRPr="009719BE">
        <w:t xml:space="preserve"> </w:t>
      </w:r>
      <w:r w:rsidR="00B350B4">
        <w:t>ovom izjavom potvrđujem</w:t>
      </w:r>
      <w:r w:rsidR="00C91127">
        <w:t xml:space="preserve"> da ja kao i članovi mojeg zajedničkog kućanstva nemaju u vlasništvu obiteljsku kuću, stan ili drugu nek</w:t>
      </w:r>
      <w:r w:rsidR="00D047AE">
        <w:t>r</w:t>
      </w:r>
      <w:r w:rsidR="00C91127">
        <w:t>etninu pogodnu za stanovanje osim n</w:t>
      </w:r>
      <w:r w:rsidR="00D047AE">
        <w:t>e</w:t>
      </w:r>
      <w:r w:rsidR="00C91127">
        <w:t xml:space="preserve">kretnine koja je predmet javnog poziva za dodjelu bespovratnih sredstava za sufinanciranje kupnje obiteljske kuće, stana ili građevinskog zemljišta na području Općine </w:t>
      </w:r>
      <w:proofErr w:type="spellStart"/>
      <w:r w:rsidR="00C91127">
        <w:t>Ivankovo</w:t>
      </w:r>
      <w:proofErr w:type="spellEnd"/>
      <w:r w:rsidR="00C91127">
        <w:t xml:space="preserve"> u 20</w:t>
      </w:r>
      <w:r w:rsidR="00B845CF">
        <w:t>2</w:t>
      </w:r>
      <w:r w:rsidR="007128B1">
        <w:t>1</w:t>
      </w:r>
      <w:r w:rsidR="00C91127">
        <w:t>. godini.</w:t>
      </w:r>
      <w:r w:rsidR="00B350B4">
        <w:t xml:space="preserve"> </w:t>
      </w:r>
    </w:p>
    <w:p w14:paraId="1B2D24EC" w14:textId="77777777" w:rsidR="006A40B3" w:rsidRPr="009719BE" w:rsidRDefault="009719BE" w:rsidP="00C91127">
      <w:pPr>
        <w:spacing w:line="360" w:lineRule="auto"/>
        <w:jc w:val="both"/>
      </w:pPr>
      <w:r>
        <w:t xml:space="preserve">                                                                             </w:t>
      </w:r>
    </w:p>
    <w:p w14:paraId="2DEE44AE" w14:textId="77777777" w:rsidR="00DA4D56" w:rsidRPr="009719BE" w:rsidRDefault="00C91127" w:rsidP="00C91127">
      <w:pPr>
        <w:spacing w:line="360" w:lineRule="auto"/>
        <w:jc w:val="both"/>
      </w:pPr>
      <w:r>
        <w:t>U zajedničkom kućanstvu žive:</w:t>
      </w:r>
      <w:r w:rsidR="00DA4D56" w:rsidRPr="009719BE">
        <w:t xml:space="preserve">                     </w:t>
      </w:r>
      <w:r w:rsidR="00DA4D56" w:rsidRPr="009719BE">
        <w:tab/>
      </w:r>
      <w:r w:rsidR="00DA4D56" w:rsidRPr="009719BE">
        <w:tab/>
        <w:t xml:space="preserve">                        </w:t>
      </w:r>
    </w:p>
    <w:tbl>
      <w:tblPr>
        <w:tblW w:w="92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103"/>
        <w:gridCol w:w="3317"/>
      </w:tblGrid>
      <w:tr w:rsidR="009719BE" w:rsidRPr="009719BE" w14:paraId="225AC0C4" w14:textId="77777777" w:rsidTr="00F85979">
        <w:trPr>
          <w:trHeight w:val="363"/>
        </w:trPr>
        <w:tc>
          <w:tcPr>
            <w:tcW w:w="822" w:type="dxa"/>
            <w:shd w:val="clear" w:color="auto" w:fill="auto"/>
          </w:tcPr>
          <w:p w14:paraId="28CDA3F9" w14:textId="77777777" w:rsidR="009719BE" w:rsidRPr="009719BE" w:rsidRDefault="009719BE" w:rsidP="009719BE">
            <w:pPr>
              <w:jc w:val="both"/>
            </w:pPr>
            <w:r w:rsidRPr="009719BE">
              <w:t xml:space="preserve"> </w:t>
            </w:r>
            <w:r>
              <w:t>Rb.</w:t>
            </w:r>
          </w:p>
        </w:tc>
        <w:tc>
          <w:tcPr>
            <w:tcW w:w="5103" w:type="dxa"/>
            <w:shd w:val="clear" w:color="auto" w:fill="auto"/>
          </w:tcPr>
          <w:p w14:paraId="74185C59" w14:textId="77777777" w:rsidR="009719BE" w:rsidRPr="009719BE" w:rsidRDefault="009719BE" w:rsidP="009719BE">
            <w:pPr>
              <w:jc w:val="center"/>
            </w:pPr>
            <w:r>
              <w:t>Ime i prezime</w:t>
            </w:r>
          </w:p>
        </w:tc>
        <w:tc>
          <w:tcPr>
            <w:tcW w:w="3317" w:type="dxa"/>
            <w:shd w:val="clear" w:color="auto" w:fill="auto"/>
          </w:tcPr>
          <w:p w14:paraId="659BBAD1" w14:textId="77777777" w:rsidR="009719BE" w:rsidRPr="009719BE" w:rsidRDefault="009719BE" w:rsidP="009719BE">
            <w:pPr>
              <w:jc w:val="center"/>
            </w:pPr>
            <w:r>
              <w:t>OIB</w:t>
            </w:r>
          </w:p>
        </w:tc>
      </w:tr>
      <w:tr w:rsidR="009719BE" w:rsidRPr="009719BE" w14:paraId="3264BE79" w14:textId="77777777" w:rsidTr="00F85979">
        <w:trPr>
          <w:trHeight w:val="363"/>
        </w:trPr>
        <w:tc>
          <w:tcPr>
            <w:tcW w:w="822" w:type="dxa"/>
            <w:shd w:val="clear" w:color="auto" w:fill="auto"/>
          </w:tcPr>
          <w:p w14:paraId="0EA1D4B5" w14:textId="77777777" w:rsidR="009719BE" w:rsidRPr="009719BE" w:rsidRDefault="009719BE" w:rsidP="009719BE">
            <w:pPr>
              <w:jc w:val="both"/>
            </w:pPr>
            <w:r w:rsidRPr="009719BE">
              <w:t xml:space="preserve"> </w:t>
            </w:r>
            <w:r>
              <w:t>1</w:t>
            </w:r>
            <w:r w:rsidRPr="009719BE">
              <w:t>.</w:t>
            </w:r>
          </w:p>
        </w:tc>
        <w:tc>
          <w:tcPr>
            <w:tcW w:w="5103" w:type="dxa"/>
            <w:shd w:val="clear" w:color="auto" w:fill="auto"/>
          </w:tcPr>
          <w:p w14:paraId="7169CB63" w14:textId="77777777" w:rsidR="009719BE" w:rsidRPr="009719BE" w:rsidRDefault="009719BE" w:rsidP="009719BE">
            <w:pPr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02AC988B" w14:textId="77777777" w:rsidR="009719BE" w:rsidRPr="009719BE" w:rsidRDefault="009719BE" w:rsidP="009719BE">
            <w:pPr>
              <w:jc w:val="both"/>
            </w:pPr>
          </w:p>
        </w:tc>
      </w:tr>
      <w:tr w:rsidR="009719BE" w:rsidRPr="009719BE" w14:paraId="5B526109" w14:textId="77777777" w:rsidTr="00F85979">
        <w:trPr>
          <w:trHeight w:val="363"/>
        </w:trPr>
        <w:tc>
          <w:tcPr>
            <w:tcW w:w="822" w:type="dxa"/>
            <w:shd w:val="clear" w:color="auto" w:fill="auto"/>
          </w:tcPr>
          <w:p w14:paraId="5DEC07B7" w14:textId="77777777" w:rsidR="009719BE" w:rsidRPr="009719BE" w:rsidRDefault="009719BE" w:rsidP="009719BE">
            <w:pPr>
              <w:jc w:val="both"/>
            </w:pPr>
            <w:r w:rsidRPr="009719BE">
              <w:t xml:space="preserve"> </w:t>
            </w:r>
            <w:r>
              <w:t>2</w:t>
            </w:r>
            <w:r w:rsidRPr="009719BE">
              <w:t>.</w:t>
            </w:r>
          </w:p>
        </w:tc>
        <w:tc>
          <w:tcPr>
            <w:tcW w:w="5103" w:type="dxa"/>
            <w:shd w:val="clear" w:color="auto" w:fill="auto"/>
          </w:tcPr>
          <w:p w14:paraId="42F0ED91" w14:textId="77777777" w:rsidR="009719BE" w:rsidRPr="009719BE" w:rsidRDefault="009719BE" w:rsidP="009719BE">
            <w:pPr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2FD6B7B5" w14:textId="77777777" w:rsidR="009719BE" w:rsidRPr="009719BE" w:rsidRDefault="009719BE" w:rsidP="009719BE">
            <w:pPr>
              <w:jc w:val="both"/>
            </w:pPr>
          </w:p>
        </w:tc>
      </w:tr>
      <w:tr w:rsidR="009719BE" w:rsidRPr="009719BE" w14:paraId="38932A7D" w14:textId="77777777" w:rsidTr="00F85979">
        <w:trPr>
          <w:trHeight w:val="363"/>
        </w:trPr>
        <w:tc>
          <w:tcPr>
            <w:tcW w:w="822" w:type="dxa"/>
            <w:shd w:val="clear" w:color="auto" w:fill="auto"/>
          </w:tcPr>
          <w:p w14:paraId="02617EA6" w14:textId="77777777" w:rsidR="009719BE" w:rsidRPr="009719BE" w:rsidRDefault="009719BE" w:rsidP="009719BE">
            <w:pPr>
              <w:jc w:val="both"/>
            </w:pPr>
            <w:r w:rsidRPr="009719BE">
              <w:t xml:space="preserve"> </w:t>
            </w:r>
            <w:r>
              <w:t>3</w:t>
            </w:r>
            <w:r w:rsidRPr="009719BE">
              <w:t>.</w:t>
            </w:r>
          </w:p>
        </w:tc>
        <w:tc>
          <w:tcPr>
            <w:tcW w:w="5103" w:type="dxa"/>
            <w:shd w:val="clear" w:color="auto" w:fill="auto"/>
          </w:tcPr>
          <w:p w14:paraId="71445AC0" w14:textId="77777777" w:rsidR="009719BE" w:rsidRPr="009719BE" w:rsidRDefault="009719BE" w:rsidP="009719BE">
            <w:pPr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665A7DA6" w14:textId="77777777" w:rsidR="009719BE" w:rsidRPr="009719BE" w:rsidRDefault="009719BE" w:rsidP="009719BE">
            <w:pPr>
              <w:jc w:val="both"/>
            </w:pPr>
          </w:p>
        </w:tc>
      </w:tr>
      <w:tr w:rsidR="009719BE" w:rsidRPr="009719BE" w14:paraId="7C4A6091" w14:textId="77777777" w:rsidTr="00F85979">
        <w:trPr>
          <w:trHeight w:val="363"/>
        </w:trPr>
        <w:tc>
          <w:tcPr>
            <w:tcW w:w="822" w:type="dxa"/>
            <w:shd w:val="clear" w:color="auto" w:fill="auto"/>
          </w:tcPr>
          <w:p w14:paraId="00D1C772" w14:textId="77777777" w:rsidR="009719BE" w:rsidRPr="009719BE" w:rsidRDefault="009719BE" w:rsidP="009719BE">
            <w:pPr>
              <w:jc w:val="both"/>
            </w:pPr>
            <w:r w:rsidRPr="009719BE">
              <w:t xml:space="preserve"> </w:t>
            </w:r>
            <w:r>
              <w:t>4</w:t>
            </w:r>
            <w:r w:rsidRPr="009719BE">
              <w:t>.</w:t>
            </w:r>
          </w:p>
        </w:tc>
        <w:tc>
          <w:tcPr>
            <w:tcW w:w="5103" w:type="dxa"/>
            <w:shd w:val="clear" w:color="auto" w:fill="auto"/>
          </w:tcPr>
          <w:p w14:paraId="0ADCFF37" w14:textId="77777777" w:rsidR="009719BE" w:rsidRPr="009719BE" w:rsidRDefault="009719BE" w:rsidP="009719BE">
            <w:pPr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5B378732" w14:textId="77777777" w:rsidR="009719BE" w:rsidRPr="009719BE" w:rsidRDefault="009719BE" w:rsidP="009719BE">
            <w:pPr>
              <w:jc w:val="both"/>
            </w:pPr>
          </w:p>
        </w:tc>
      </w:tr>
      <w:tr w:rsidR="009719BE" w:rsidRPr="009719BE" w14:paraId="69BF5A1F" w14:textId="77777777" w:rsidTr="00F85979">
        <w:trPr>
          <w:trHeight w:val="363"/>
        </w:trPr>
        <w:tc>
          <w:tcPr>
            <w:tcW w:w="822" w:type="dxa"/>
            <w:shd w:val="clear" w:color="auto" w:fill="auto"/>
          </w:tcPr>
          <w:p w14:paraId="4C678346" w14:textId="77777777" w:rsidR="009719BE" w:rsidRPr="009719BE" w:rsidRDefault="009719BE" w:rsidP="009719BE">
            <w:pPr>
              <w:jc w:val="both"/>
            </w:pPr>
            <w:r>
              <w:t xml:space="preserve"> 5.</w:t>
            </w:r>
          </w:p>
        </w:tc>
        <w:tc>
          <w:tcPr>
            <w:tcW w:w="5103" w:type="dxa"/>
            <w:shd w:val="clear" w:color="auto" w:fill="auto"/>
          </w:tcPr>
          <w:p w14:paraId="3A240426" w14:textId="77777777" w:rsidR="009719BE" w:rsidRPr="009719BE" w:rsidRDefault="009719BE" w:rsidP="009719BE">
            <w:pPr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12BFF8FA" w14:textId="77777777" w:rsidR="009719BE" w:rsidRPr="009719BE" w:rsidRDefault="009719BE" w:rsidP="009719BE">
            <w:pPr>
              <w:jc w:val="both"/>
            </w:pPr>
          </w:p>
        </w:tc>
      </w:tr>
    </w:tbl>
    <w:p w14:paraId="6CF14627" w14:textId="77777777" w:rsidR="009719BE" w:rsidRDefault="009719BE" w:rsidP="00DA4D56">
      <w:pPr>
        <w:jc w:val="both"/>
      </w:pPr>
    </w:p>
    <w:p w14:paraId="7F1D3FC6" w14:textId="77777777" w:rsidR="008B7C3C" w:rsidRDefault="008B7C3C" w:rsidP="00DA4D56">
      <w:pPr>
        <w:jc w:val="both"/>
      </w:pPr>
    </w:p>
    <w:p w14:paraId="202487A4" w14:textId="77777777" w:rsidR="008B7C3C" w:rsidRDefault="008B7C3C" w:rsidP="00DA4D56">
      <w:pPr>
        <w:jc w:val="both"/>
      </w:pPr>
    </w:p>
    <w:p w14:paraId="34746A08" w14:textId="77777777" w:rsidR="008B7C3C" w:rsidRDefault="008B7C3C" w:rsidP="00DA4D56">
      <w:pPr>
        <w:jc w:val="both"/>
      </w:pPr>
    </w:p>
    <w:p w14:paraId="71148B5F" w14:textId="77777777" w:rsidR="008B7C3C" w:rsidRDefault="008B7C3C" w:rsidP="00DA4D56">
      <w:pPr>
        <w:jc w:val="both"/>
      </w:pPr>
    </w:p>
    <w:p w14:paraId="3C33ACE1" w14:textId="77777777" w:rsidR="00122631" w:rsidRPr="009719BE" w:rsidRDefault="00122631" w:rsidP="00C91127">
      <w:pPr>
        <w:jc w:val="both"/>
      </w:pPr>
    </w:p>
    <w:p w14:paraId="257C06D6" w14:textId="77777777" w:rsidR="00122631" w:rsidRPr="009719BE" w:rsidRDefault="00122631" w:rsidP="00DA4D56">
      <w:pPr>
        <w:ind w:left="360"/>
        <w:jc w:val="both"/>
      </w:pPr>
    </w:p>
    <w:p w14:paraId="221F0414" w14:textId="208C5A56" w:rsidR="006A40B3" w:rsidRDefault="00C91127" w:rsidP="00DA4D56">
      <w:pPr>
        <w:jc w:val="both"/>
      </w:pPr>
      <w:r>
        <w:t>U Ivankovu, ____________________ 20</w:t>
      </w:r>
      <w:r w:rsidR="007D0FAB">
        <w:t>2</w:t>
      </w:r>
      <w:r w:rsidR="007128B1">
        <w:t>2</w:t>
      </w:r>
      <w:bookmarkStart w:id="0" w:name="_GoBack"/>
      <w:bookmarkEnd w:id="0"/>
      <w:r>
        <w:t>.</w:t>
      </w:r>
    </w:p>
    <w:p w14:paraId="1AEC3FEB" w14:textId="77777777" w:rsidR="00C91127" w:rsidRDefault="00C91127" w:rsidP="00DA4D56">
      <w:pPr>
        <w:jc w:val="both"/>
      </w:pPr>
    </w:p>
    <w:p w14:paraId="745CED3D" w14:textId="77777777" w:rsidR="00C91127" w:rsidRDefault="00C91127" w:rsidP="00DA4D56">
      <w:pPr>
        <w:jc w:val="both"/>
      </w:pPr>
    </w:p>
    <w:p w14:paraId="2C063951" w14:textId="77777777" w:rsidR="008B7C3C" w:rsidRDefault="008B7C3C" w:rsidP="00DA4D56">
      <w:pPr>
        <w:jc w:val="both"/>
      </w:pPr>
    </w:p>
    <w:p w14:paraId="05D1B185" w14:textId="77777777" w:rsidR="00C91127" w:rsidRDefault="00C91127" w:rsidP="00DA4D56">
      <w:pPr>
        <w:jc w:val="both"/>
      </w:pPr>
    </w:p>
    <w:p w14:paraId="5893EDAB" w14:textId="77777777" w:rsidR="00C91127" w:rsidRPr="009719BE" w:rsidRDefault="00C91127" w:rsidP="00C91127">
      <w:pPr>
        <w:jc w:val="both"/>
      </w:pPr>
      <w:r w:rsidRPr="009719BE">
        <w:t xml:space="preserve">                                                                         </w:t>
      </w:r>
      <w:r>
        <w:t xml:space="preserve">   </w:t>
      </w:r>
      <w:r w:rsidRPr="009719BE">
        <w:t xml:space="preserve"> </w:t>
      </w:r>
      <w:r w:rsidR="008B7C3C">
        <w:t xml:space="preserve">     </w:t>
      </w:r>
      <w:r w:rsidRPr="009719BE">
        <w:t xml:space="preserve"> __________________________________</w:t>
      </w:r>
    </w:p>
    <w:p w14:paraId="3E11955C" w14:textId="77777777" w:rsidR="00C91127" w:rsidRPr="009719BE" w:rsidRDefault="00C91127" w:rsidP="00C91127">
      <w:pPr>
        <w:jc w:val="both"/>
      </w:pPr>
      <w:r w:rsidRPr="009719BE">
        <w:t xml:space="preserve">                                                                                       </w:t>
      </w:r>
      <w:r w:rsidR="008B7C3C">
        <w:t xml:space="preserve">          </w:t>
      </w:r>
      <w:r w:rsidRPr="009719BE">
        <w:t xml:space="preserve">potpis podnositelja </w:t>
      </w:r>
      <w:r>
        <w:t>prijave</w:t>
      </w:r>
    </w:p>
    <w:p w14:paraId="439BB4E7" w14:textId="77777777" w:rsidR="00C91127" w:rsidRPr="009719BE" w:rsidRDefault="00C91127" w:rsidP="00DA4D56">
      <w:pPr>
        <w:jc w:val="both"/>
      </w:pPr>
    </w:p>
    <w:sectPr w:rsidR="00C91127" w:rsidRPr="009719BE" w:rsidSect="0075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31"/>
    <w:rsid w:val="00081952"/>
    <w:rsid w:val="00122631"/>
    <w:rsid w:val="003742C1"/>
    <w:rsid w:val="003B4D37"/>
    <w:rsid w:val="003B6123"/>
    <w:rsid w:val="003C3F2C"/>
    <w:rsid w:val="0042724D"/>
    <w:rsid w:val="00503163"/>
    <w:rsid w:val="006A40B3"/>
    <w:rsid w:val="006B5B22"/>
    <w:rsid w:val="007128B1"/>
    <w:rsid w:val="00752C8E"/>
    <w:rsid w:val="007552E4"/>
    <w:rsid w:val="007973FF"/>
    <w:rsid w:val="007D0FAB"/>
    <w:rsid w:val="00884900"/>
    <w:rsid w:val="0089774A"/>
    <w:rsid w:val="008B4898"/>
    <w:rsid w:val="008B7C3C"/>
    <w:rsid w:val="00947E8E"/>
    <w:rsid w:val="009719BE"/>
    <w:rsid w:val="00A112F4"/>
    <w:rsid w:val="00B350B4"/>
    <w:rsid w:val="00B845CF"/>
    <w:rsid w:val="00C91127"/>
    <w:rsid w:val="00D047AE"/>
    <w:rsid w:val="00DA4D56"/>
    <w:rsid w:val="00E000FC"/>
    <w:rsid w:val="00E44FE5"/>
    <w:rsid w:val="00E50F3A"/>
    <w:rsid w:val="00F85979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50E4"/>
  <w15:docId w15:val="{400FC2D0-2620-412E-B183-6EA2E178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769F3-D0C4-4CE2-B0FE-E24BC979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Marija Ćuk</cp:lastModifiedBy>
  <cp:revision>2</cp:revision>
  <cp:lastPrinted>2020-11-30T12:28:00Z</cp:lastPrinted>
  <dcterms:created xsi:type="dcterms:W3CDTF">2022-11-15T08:29:00Z</dcterms:created>
  <dcterms:modified xsi:type="dcterms:W3CDTF">2022-11-15T08:29:00Z</dcterms:modified>
</cp:coreProperties>
</file>