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4880" w14:textId="77777777" w:rsidR="00334533" w:rsidRPr="00A90E5C" w:rsidRDefault="00334533" w:rsidP="00A90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E5C">
        <w:rPr>
          <w:rFonts w:ascii="Times New Roman" w:hAnsi="Times New Roman" w:cs="Times New Roman"/>
          <w:sz w:val="28"/>
          <w:szCs w:val="28"/>
        </w:rPr>
        <w:t>______________________________</w:t>
      </w:r>
      <w:r w:rsidR="00A90E5C">
        <w:rPr>
          <w:rFonts w:ascii="Times New Roman" w:hAnsi="Times New Roman" w:cs="Times New Roman"/>
          <w:sz w:val="28"/>
          <w:szCs w:val="28"/>
        </w:rPr>
        <w:t>__</w:t>
      </w:r>
    </w:p>
    <w:p w14:paraId="1D9D1A8A" w14:textId="77777777" w:rsidR="00334533" w:rsidRPr="00A90E5C" w:rsidRDefault="00A90E5C" w:rsidP="00334533">
      <w:pPr>
        <w:rPr>
          <w:rFonts w:ascii="Times New Roman" w:hAnsi="Times New Roman" w:cs="Times New Roman"/>
          <w:sz w:val="24"/>
          <w:szCs w:val="24"/>
        </w:rPr>
      </w:pPr>
      <w:r w:rsidRPr="00A90E5C">
        <w:rPr>
          <w:rFonts w:ascii="Times New Roman" w:hAnsi="Times New Roman" w:cs="Times New Roman"/>
          <w:sz w:val="24"/>
          <w:szCs w:val="24"/>
        </w:rPr>
        <w:t xml:space="preserve">                     (ime i prezime)</w:t>
      </w:r>
    </w:p>
    <w:p w14:paraId="2F0FD0EA" w14:textId="77777777" w:rsidR="00334533" w:rsidRPr="00A90E5C" w:rsidRDefault="00334533" w:rsidP="00A90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E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CCE5E01" w14:textId="77777777" w:rsidR="00334533" w:rsidRPr="00A90E5C" w:rsidRDefault="00A90E5C" w:rsidP="00334533">
      <w:pPr>
        <w:rPr>
          <w:rFonts w:ascii="Times New Roman" w:hAnsi="Times New Roman" w:cs="Times New Roman"/>
          <w:sz w:val="24"/>
          <w:szCs w:val="24"/>
        </w:rPr>
      </w:pPr>
      <w:r w:rsidRPr="00A90E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4533" w:rsidRPr="00A90E5C">
        <w:rPr>
          <w:rFonts w:ascii="Times New Roman" w:hAnsi="Times New Roman" w:cs="Times New Roman"/>
          <w:sz w:val="24"/>
          <w:szCs w:val="24"/>
        </w:rPr>
        <w:t>(</w:t>
      </w:r>
      <w:r w:rsidRPr="00A90E5C">
        <w:rPr>
          <w:rFonts w:ascii="Times New Roman" w:hAnsi="Times New Roman" w:cs="Times New Roman"/>
          <w:sz w:val="24"/>
          <w:szCs w:val="24"/>
        </w:rPr>
        <w:t>a</w:t>
      </w:r>
      <w:r w:rsidR="00334533" w:rsidRPr="00A90E5C">
        <w:rPr>
          <w:rFonts w:ascii="Times New Roman" w:hAnsi="Times New Roman" w:cs="Times New Roman"/>
          <w:sz w:val="24"/>
          <w:szCs w:val="24"/>
        </w:rPr>
        <w:t>dresa)</w:t>
      </w:r>
    </w:p>
    <w:p w14:paraId="63F8FA4B" w14:textId="77777777" w:rsidR="00334533" w:rsidRPr="00A90E5C" w:rsidRDefault="00334533" w:rsidP="00A90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E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1A6F658" w14:textId="77777777" w:rsidR="00334533" w:rsidRPr="00A90E5C" w:rsidRDefault="00A90E5C" w:rsidP="00334533">
      <w:pPr>
        <w:rPr>
          <w:rFonts w:ascii="Times New Roman" w:hAnsi="Times New Roman" w:cs="Times New Roman"/>
          <w:sz w:val="24"/>
          <w:szCs w:val="24"/>
        </w:rPr>
      </w:pPr>
      <w:r w:rsidRPr="00A90E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4533" w:rsidRPr="00A90E5C">
        <w:rPr>
          <w:rFonts w:ascii="Times New Roman" w:hAnsi="Times New Roman" w:cs="Times New Roman"/>
          <w:sz w:val="24"/>
          <w:szCs w:val="24"/>
        </w:rPr>
        <w:t>(OIB)</w:t>
      </w:r>
    </w:p>
    <w:p w14:paraId="5D458BC6" w14:textId="77777777" w:rsidR="00334533" w:rsidRPr="00A90E5C" w:rsidRDefault="00334533" w:rsidP="00334533">
      <w:pPr>
        <w:rPr>
          <w:rFonts w:ascii="Times New Roman" w:hAnsi="Times New Roman" w:cs="Times New Roman"/>
          <w:sz w:val="24"/>
          <w:szCs w:val="24"/>
        </w:rPr>
      </w:pPr>
    </w:p>
    <w:p w14:paraId="501003CB" w14:textId="77777777" w:rsidR="00334533" w:rsidRPr="00A90E5C" w:rsidRDefault="00334533" w:rsidP="00334533">
      <w:pPr>
        <w:rPr>
          <w:rFonts w:ascii="Times New Roman" w:hAnsi="Times New Roman" w:cs="Times New Roman"/>
          <w:sz w:val="24"/>
          <w:szCs w:val="24"/>
        </w:rPr>
      </w:pPr>
    </w:p>
    <w:p w14:paraId="116E6CEC" w14:textId="77777777" w:rsidR="00334533" w:rsidRPr="00A90E5C" w:rsidRDefault="00334533" w:rsidP="00334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5C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4A136175" w14:textId="3AFA3069" w:rsidR="00FE070A" w:rsidRDefault="00334533" w:rsidP="004C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5C">
        <w:rPr>
          <w:rFonts w:ascii="Times New Roman" w:hAnsi="Times New Roman" w:cs="Times New Roman"/>
          <w:b/>
          <w:sz w:val="24"/>
          <w:szCs w:val="24"/>
        </w:rPr>
        <w:t xml:space="preserve">o ne primanju </w:t>
      </w:r>
      <w:r w:rsidR="002D4FCA">
        <w:rPr>
          <w:rFonts w:ascii="Times New Roman" w:hAnsi="Times New Roman" w:cs="Times New Roman"/>
          <w:b/>
          <w:sz w:val="24"/>
          <w:szCs w:val="24"/>
        </w:rPr>
        <w:t>potpore</w:t>
      </w:r>
      <w:r w:rsidR="00BD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70A">
        <w:rPr>
          <w:rFonts w:ascii="Times New Roman" w:hAnsi="Times New Roman" w:cs="Times New Roman"/>
          <w:b/>
          <w:sz w:val="24"/>
          <w:szCs w:val="24"/>
        </w:rPr>
        <w:t>za smještaj u učeničk</w:t>
      </w:r>
      <w:r w:rsidR="00BD092E">
        <w:rPr>
          <w:rFonts w:ascii="Times New Roman" w:hAnsi="Times New Roman" w:cs="Times New Roman"/>
          <w:b/>
          <w:sz w:val="24"/>
          <w:szCs w:val="24"/>
        </w:rPr>
        <w:t>om</w:t>
      </w:r>
      <w:r w:rsidR="00FE070A">
        <w:rPr>
          <w:rFonts w:ascii="Times New Roman" w:hAnsi="Times New Roman" w:cs="Times New Roman"/>
          <w:b/>
          <w:sz w:val="24"/>
          <w:szCs w:val="24"/>
        </w:rPr>
        <w:t xml:space="preserve"> dom</w:t>
      </w:r>
      <w:r w:rsidR="00BD092E">
        <w:rPr>
          <w:rFonts w:ascii="Times New Roman" w:hAnsi="Times New Roman" w:cs="Times New Roman"/>
          <w:b/>
          <w:sz w:val="24"/>
          <w:szCs w:val="24"/>
        </w:rPr>
        <w:t>u</w:t>
      </w:r>
      <w:r w:rsidR="002D4FCA">
        <w:rPr>
          <w:rFonts w:ascii="Times New Roman" w:hAnsi="Times New Roman" w:cs="Times New Roman"/>
          <w:b/>
          <w:sz w:val="24"/>
          <w:szCs w:val="24"/>
        </w:rPr>
        <w:t xml:space="preserve"> iz drugih izvora</w:t>
      </w:r>
    </w:p>
    <w:p w14:paraId="628F0220" w14:textId="77777777" w:rsidR="00FE070A" w:rsidRDefault="00FE070A" w:rsidP="00943C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5A599" w14:textId="36A0855A" w:rsidR="00943C39" w:rsidRPr="00A90E5C" w:rsidRDefault="00334533" w:rsidP="00943C39">
      <w:pPr>
        <w:jc w:val="both"/>
        <w:rPr>
          <w:rFonts w:ascii="Times New Roman" w:hAnsi="Times New Roman" w:cs="Times New Roman"/>
          <w:sz w:val="24"/>
          <w:szCs w:val="24"/>
        </w:rPr>
      </w:pPr>
      <w:r w:rsidRPr="00A90E5C">
        <w:rPr>
          <w:rFonts w:ascii="Times New Roman" w:hAnsi="Times New Roman" w:cs="Times New Roman"/>
          <w:sz w:val="24"/>
          <w:szCs w:val="24"/>
        </w:rPr>
        <w:t>Izjavljujem i potvrđujem da</w:t>
      </w:r>
      <w:r w:rsidR="007B30F8" w:rsidRPr="00A90E5C">
        <w:rPr>
          <w:rFonts w:ascii="Times New Roman" w:hAnsi="Times New Roman" w:cs="Times New Roman"/>
          <w:sz w:val="24"/>
          <w:szCs w:val="24"/>
        </w:rPr>
        <w:t xml:space="preserve"> </w:t>
      </w:r>
      <w:r w:rsidR="00F6037D">
        <w:rPr>
          <w:rFonts w:ascii="Times New Roman" w:hAnsi="Times New Roman" w:cs="Times New Roman"/>
          <w:sz w:val="24"/>
          <w:szCs w:val="24"/>
        </w:rPr>
        <w:t xml:space="preserve">u </w:t>
      </w:r>
      <w:r w:rsidR="002D4FCA">
        <w:rPr>
          <w:rFonts w:ascii="Times New Roman" w:hAnsi="Times New Roman" w:cs="Times New Roman"/>
          <w:sz w:val="24"/>
          <w:szCs w:val="24"/>
        </w:rPr>
        <w:t xml:space="preserve">školskoj </w:t>
      </w:r>
      <w:r w:rsidR="00F6037D">
        <w:rPr>
          <w:rFonts w:ascii="Times New Roman" w:hAnsi="Times New Roman" w:cs="Times New Roman"/>
          <w:sz w:val="24"/>
          <w:szCs w:val="24"/>
        </w:rPr>
        <w:t>20</w:t>
      </w:r>
      <w:r w:rsidR="00507A33">
        <w:rPr>
          <w:rFonts w:ascii="Times New Roman" w:hAnsi="Times New Roman" w:cs="Times New Roman"/>
          <w:sz w:val="24"/>
          <w:szCs w:val="24"/>
        </w:rPr>
        <w:t>2</w:t>
      </w:r>
      <w:r w:rsidR="000146C4">
        <w:rPr>
          <w:rFonts w:ascii="Times New Roman" w:hAnsi="Times New Roman" w:cs="Times New Roman"/>
          <w:sz w:val="24"/>
          <w:szCs w:val="24"/>
        </w:rPr>
        <w:t>1</w:t>
      </w:r>
      <w:r w:rsidR="00F6037D">
        <w:rPr>
          <w:rFonts w:ascii="Times New Roman" w:hAnsi="Times New Roman" w:cs="Times New Roman"/>
          <w:sz w:val="24"/>
          <w:szCs w:val="24"/>
        </w:rPr>
        <w:t>./202</w:t>
      </w:r>
      <w:r w:rsidR="000146C4">
        <w:rPr>
          <w:rFonts w:ascii="Times New Roman" w:hAnsi="Times New Roman" w:cs="Times New Roman"/>
          <w:sz w:val="24"/>
          <w:szCs w:val="24"/>
        </w:rPr>
        <w:t>2</w:t>
      </w:r>
      <w:r w:rsidR="00F6037D">
        <w:rPr>
          <w:rFonts w:ascii="Times New Roman" w:hAnsi="Times New Roman" w:cs="Times New Roman"/>
          <w:sz w:val="24"/>
          <w:szCs w:val="24"/>
        </w:rPr>
        <w:t>.</w:t>
      </w:r>
      <w:r w:rsidRPr="00A90E5C">
        <w:rPr>
          <w:rFonts w:ascii="Times New Roman" w:hAnsi="Times New Roman" w:cs="Times New Roman"/>
          <w:sz w:val="24"/>
          <w:szCs w:val="24"/>
        </w:rPr>
        <w:t xml:space="preserve"> </w:t>
      </w:r>
      <w:r w:rsidR="002D4FCA">
        <w:rPr>
          <w:rFonts w:ascii="Times New Roman" w:hAnsi="Times New Roman" w:cs="Times New Roman"/>
          <w:sz w:val="24"/>
          <w:szCs w:val="24"/>
        </w:rPr>
        <w:t xml:space="preserve">ne primam </w:t>
      </w:r>
      <w:r w:rsidR="00F6037D">
        <w:rPr>
          <w:rFonts w:ascii="Times New Roman" w:hAnsi="Times New Roman" w:cs="Times New Roman"/>
          <w:sz w:val="24"/>
          <w:szCs w:val="24"/>
        </w:rPr>
        <w:t xml:space="preserve">potporu </w:t>
      </w:r>
      <w:r w:rsidR="002D4FCA">
        <w:rPr>
          <w:rFonts w:ascii="Times New Roman" w:hAnsi="Times New Roman" w:cs="Times New Roman"/>
          <w:sz w:val="24"/>
          <w:szCs w:val="24"/>
        </w:rPr>
        <w:t xml:space="preserve">iz drugih izvora za </w:t>
      </w:r>
      <w:r w:rsidR="00FE070A">
        <w:rPr>
          <w:rFonts w:ascii="Times New Roman" w:hAnsi="Times New Roman" w:cs="Times New Roman"/>
          <w:sz w:val="24"/>
          <w:szCs w:val="24"/>
        </w:rPr>
        <w:t xml:space="preserve">troškove </w:t>
      </w:r>
      <w:r w:rsidR="002D4FCA">
        <w:rPr>
          <w:rFonts w:ascii="Times New Roman" w:hAnsi="Times New Roman" w:cs="Times New Roman"/>
          <w:sz w:val="24"/>
          <w:szCs w:val="24"/>
        </w:rPr>
        <w:t>smještaj</w:t>
      </w:r>
      <w:r w:rsidR="00FE070A">
        <w:rPr>
          <w:rFonts w:ascii="Times New Roman" w:hAnsi="Times New Roman" w:cs="Times New Roman"/>
          <w:sz w:val="24"/>
          <w:szCs w:val="24"/>
        </w:rPr>
        <w:t>a</w:t>
      </w:r>
      <w:r w:rsidR="002D4FCA">
        <w:rPr>
          <w:rFonts w:ascii="Times New Roman" w:hAnsi="Times New Roman" w:cs="Times New Roman"/>
          <w:sz w:val="24"/>
          <w:szCs w:val="24"/>
        </w:rPr>
        <w:t xml:space="preserve"> u učenič</w:t>
      </w:r>
      <w:r w:rsidR="00FE070A">
        <w:rPr>
          <w:rFonts w:ascii="Times New Roman" w:hAnsi="Times New Roman" w:cs="Times New Roman"/>
          <w:sz w:val="24"/>
          <w:szCs w:val="24"/>
        </w:rPr>
        <w:t>kom</w:t>
      </w:r>
      <w:r w:rsidR="002D4FCA">
        <w:rPr>
          <w:rFonts w:ascii="Times New Roman" w:hAnsi="Times New Roman" w:cs="Times New Roman"/>
          <w:sz w:val="24"/>
          <w:szCs w:val="24"/>
        </w:rPr>
        <w:t xml:space="preserve"> dom</w:t>
      </w:r>
      <w:r w:rsidR="00FE070A">
        <w:rPr>
          <w:rFonts w:ascii="Times New Roman" w:hAnsi="Times New Roman" w:cs="Times New Roman"/>
          <w:sz w:val="24"/>
          <w:szCs w:val="24"/>
        </w:rPr>
        <w:t>u</w:t>
      </w:r>
      <w:r w:rsidRPr="00A90E5C">
        <w:rPr>
          <w:rFonts w:ascii="Times New Roman" w:hAnsi="Times New Roman" w:cs="Times New Roman"/>
          <w:sz w:val="24"/>
          <w:szCs w:val="24"/>
        </w:rPr>
        <w:t>.</w:t>
      </w:r>
    </w:p>
    <w:p w14:paraId="378ECD7A" w14:textId="7DBBB9F5" w:rsidR="00943C39" w:rsidRPr="00943C39" w:rsidRDefault="00943C39" w:rsidP="00F9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9">
        <w:rPr>
          <w:rFonts w:ascii="Times New Roman" w:hAnsi="Times New Roman" w:cs="Times New Roman"/>
          <w:sz w:val="24"/>
          <w:szCs w:val="24"/>
        </w:rPr>
        <w:t>Izjava se prilaže kao dio dokumentacije u postupku dodjele jednokratne naknade za troškove</w:t>
      </w:r>
      <w:r w:rsidR="00F95477">
        <w:rPr>
          <w:rFonts w:ascii="Times New Roman" w:hAnsi="Times New Roman" w:cs="Times New Roman"/>
          <w:sz w:val="24"/>
          <w:szCs w:val="24"/>
        </w:rPr>
        <w:t xml:space="preserve"> </w:t>
      </w:r>
      <w:r w:rsidR="002D4FCA">
        <w:rPr>
          <w:rFonts w:ascii="Times New Roman" w:hAnsi="Times New Roman" w:cs="Times New Roman"/>
          <w:sz w:val="24"/>
          <w:szCs w:val="24"/>
        </w:rPr>
        <w:t>smještaja u učeničke domove p</w:t>
      </w:r>
      <w:r w:rsidRPr="00943C39">
        <w:rPr>
          <w:rFonts w:ascii="Times New Roman" w:hAnsi="Times New Roman" w:cs="Times New Roman"/>
          <w:sz w:val="24"/>
          <w:szCs w:val="24"/>
        </w:rPr>
        <w:t>o Javnom pozivu</w:t>
      </w:r>
      <w:r w:rsidR="00F6037D">
        <w:rPr>
          <w:rFonts w:ascii="Times New Roman" w:hAnsi="Times New Roman" w:cs="Times New Roman"/>
          <w:sz w:val="24"/>
          <w:szCs w:val="24"/>
        </w:rPr>
        <w:t xml:space="preserve"> Općine Ivankovo u </w:t>
      </w:r>
      <w:r w:rsidR="002D4FCA">
        <w:rPr>
          <w:rFonts w:ascii="Times New Roman" w:hAnsi="Times New Roman" w:cs="Times New Roman"/>
          <w:sz w:val="24"/>
          <w:szCs w:val="24"/>
        </w:rPr>
        <w:t xml:space="preserve">školskoj </w:t>
      </w:r>
      <w:r w:rsidR="00F6037D">
        <w:rPr>
          <w:rFonts w:ascii="Times New Roman" w:hAnsi="Times New Roman" w:cs="Times New Roman"/>
          <w:sz w:val="24"/>
          <w:szCs w:val="24"/>
        </w:rPr>
        <w:t>20</w:t>
      </w:r>
      <w:r w:rsidR="00507A33">
        <w:rPr>
          <w:rFonts w:ascii="Times New Roman" w:hAnsi="Times New Roman" w:cs="Times New Roman"/>
          <w:sz w:val="24"/>
          <w:szCs w:val="24"/>
        </w:rPr>
        <w:t>2</w:t>
      </w:r>
      <w:r w:rsidR="000146C4">
        <w:rPr>
          <w:rFonts w:ascii="Times New Roman" w:hAnsi="Times New Roman" w:cs="Times New Roman"/>
          <w:sz w:val="24"/>
          <w:szCs w:val="24"/>
        </w:rPr>
        <w:t>1</w:t>
      </w:r>
      <w:r w:rsidR="00F6037D">
        <w:rPr>
          <w:rFonts w:ascii="Times New Roman" w:hAnsi="Times New Roman" w:cs="Times New Roman"/>
          <w:sz w:val="24"/>
          <w:szCs w:val="24"/>
        </w:rPr>
        <w:t>./202</w:t>
      </w:r>
      <w:r w:rsidR="000146C4">
        <w:rPr>
          <w:rFonts w:ascii="Times New Roman" w:hAnsi="Times New Roman" w:cs="Times New Roman"/>
          <w:sz w:val="24"/>
          <w:szCs w:val="24"/>
        </w:rPr>
        <w:t>2</w:t>
      </w:r>
      <w:r w:rsidR="00F6037D">
        <w:rPr>
          <w:rFonts w:ascii="Times New Roman" w:hAnsi="Times New Roman" w:cs="Times New Roman"/>
          <w:sz w:val="24"/>
          <w:szCs w:val="24"/>
        </w:rPr>
        <w:t>.</w:t>
      </w:r>
    </w:p>
    <w:p w14:paraId="7C6D9490" w14:textId="77777777" w:rsidR="00943C39" w:rsidRPr="000F60D8" w:rsidRDefault="00943C39" w:rsidP="00F95477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E950F3" w14:textId="77777777" w:rsidR="00334533" w:rsidRPr="00A90E5C" w:rsidRDefault="00334533" w:rsidP="00334533">
      <w:pPr>
        <w:rPr>
          <w:rFonts w:ascii="Times New Roman" w:hAnsi="Times New Roman" w:cs="Times New Roman"/>
          <w:sz w:val="24"/>
          <w:szCs w:val="24"/>
        </w:rPr>
      </w:pPr>
    </w:p>
    <w:p w14:paraId="1BD33ED7" w14:textId="77777777" w:rsidR="00334533" w:rsidRPr="00A90E5C" w:rsidRDefault="00334533" w:rsidP="00334533">
      <w:pPr>
        <w:rPr>
          <w:rFonts w:ascii="Times New Roman" w:hAnsi="Times New Roman" w:cs="Times New Roman"/>
          <w:sz w:val="24"/>
          <w:szCs w:val="24"/>
        </w:rPr>
      </w:pPr>
    </w:p>
    <w:p w14:paraId="121E794D" w14:textId="35025685" w:rsidR="00A90E5C" w:rsidRDefault="00334533" w:rsidP="00334533">
      <w:pPr>
        <w:rPr>
          <w:rFonts w:ascii="Times New Roman" w:hAnsi="Times New Roman" w:cs="Times New Roman"/>
          <w:sz w:val="24"/>
          <w:szCs w:val="24"/>
        </w:rPr>
      </w:pPr>
      <w:r w:rsidRPr="00A90E5C">
        <w:rPr>
          <w:rFonts w:ascii="Times New Roman" w:hAnsi="Times New Roman" w:cs="Times New Roman"/>
          <w:sz w:val="24"/>
          <w:szCs w:val="24"/>
        </w:rPr>
        <w:t xml:space="preserve">U </w:t>
      </w:r>
      <w:r w:rsidR="00A90E5C">
        <w:rPr>
          <w:rFonts w:ascii="Times New Roman" w:hAnsi="Times New Roman" w:cs="Times New Roman"/>
          <w:sz w:val="24"/>
          <w:szCs w:val="24"/>
        </w:rPr>
        <w:t>Ivankovu, _____________________ 20</w:t>
      </w:r>
      <w:r w:rsidR="00507A33">
        <w:rPr>
          <w:rFonts w:ascii="Times New Roman" w:hAnsi="Times New Roman" w:cs="Times New Roman"/>
          <w:sz w:val="24"/>
          <w:szCs w:val="24"/>
        </w:rPr>
        <w:t>2</w:t>
      </w:r>
      <w:r w:rsidR="000146C4">
        <w:rPr>
          <w:rFonts w:ascii="Times New Roman" w:hAnsi="Times New Roman" w:cs="Times New Roman"/>
          <w:sz w:val="24"/>
          <w:szCs w:val="24"/>
        </w:rPr>
        <w:t>2</w:t>
      </w:r>
      <w:r w:rsidR="00A90E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0457B" w14:textId="77777777" w:rsidR="00A90E5C" w:rsidRPr="00A90E5C" w:rsidRDefault="00A90E5C" w:rsidP="00334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F16569B" w14:textId="77777777" w:rsidR="00334533" w:rsidRPr="00A90E5C" w:rsidRDefault="00334533" w:rsidP="00334533">
      <w:pPr>
        <w:rPr>
          <w:rFonts w:ascii="Times New Roman" w:hAnsi="Times New Roman" w:cs="Times New Roman"/>
          <w:sz w:val="24"/>
          <w:szCs w:val="24"/>
        </w:rPr>
      </w:pPr>
    </w:p>
    <w:p w14:paraId="67052065" w14:textId="77777777" w:rsidR="00334533" w:rsidRPr="00A90E5C" w:rsidRDefault="00334533" w:rsidP="00334533">
      <w:pPr>
        <w:rPr>
          <w:rFonts w:ascii="Times New Roman" w:hAnsi="Times New Roman" w:cs="Times New Roman"/>
          <w:sz w:val="24"/>
          <w:szCs w:val="24"/>
        </w:rPr>
      </w:pPr>
    </w:p>
    <w:p w14:paraId="4AB8A359" w14:textId="77777777" w:rsidR="00334533" w:rsidRPr="00A90E5C" w:rsidRDefault="00334533" w:rsidP="00334533">
      <w:pPr>
        <w:rPr>
          <w:rFonts w:ascii="Times New Roman" w:hAnsi="Times New Roman" w:cs="Times New Roman"/>
          <w:sz w:val="24"/>
          <w:szCs w:val="24"/>
        </w:rPr>
      </w:pPr>
    </w:p>
    <w:p w14:paraId="285F7350" w14:textId="77777777" w:rsidR="00D603FC" w:rsidRDefault="00A90E5C" w:rsidP="00A90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0D77FB4" w14:textId="77777777" w:rsidR="00A90E5C" w:rsidRPr="00A90E5C" w:rsidRDefault="00A90E5C" w:rsidP="00A90E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(potpis)</w:t>
      </w:r>
    </w:p>
    <w:sectPr w:rsidR="00A90E5C" w:rsidRPr="00A9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33"/>
    <w:rsid w:val="000146C4"/>
    <w:rsid w:val="000234E4"/>
    <w:rsid w:val="002D4FCA"/>
    <w:rsid w:val="00334533"/>
    <w:rsid w:val="0049089F"/>
    <w:rsid w:val="004C0DCA"/>
    <w:rsid w:val="00507A33"/>
    <w:rsid w:val="007B30F8"/>
    <w:rsid w:val="00943C39"/>
    <w:rsid w:val="00A90E5C"/>
    <w:rsid w:val="00BD092E"/>
    <w:rsid w:val="00C26DF7"/>
    <w:rsid w:val="00D603FC"/>
    <w:rsid w:val="00F6037D"/>
    <w:rsid w:val="00F95477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6062"/>
  <w15:chartTrackingRefBased/>
  <w15:docId w15:val="{87744179-DFB1-4742-AF7C-6350B9CA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Čazma</dc:creator>
  <cp:keywords/>
  <dc:description/>
  <cp:lastModifiedBy>Općina Ivankovo</cp:lastModifiedBy>
  <cp:revision>2</cp:revision>
  <cp:lastPrinted>2021-02-01T14:17:00Z</cp:lastPrinted>
  <dcterms:created xsi:type="dcterms:W3CDTF">2022-01-04T07:46:00Z</dcterms:created>
  <dcterms:modified xsi:type="dcterms:W3CDTF">2022-01-04T07:46:00Z</dcterms:modified>
</cp:coreProperties>
</file>